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SAINTGITS COLLEGE OF APPLIED SIENCES, PATHAMUTTOM P.O, KOTTAYAM</w:t>
      </w:r>
    </w:p>
    <w:p>
      <w:pPr>
        <w:pStyle w:val="style0"/>
        <w:jc w:val="center"/>
        <w:rPr/>
      </w:pPr>
      <w:r>
        <w:t xml:space="preserve">    </w:t>
      </w:r>
      <w:r>
        <w:t>BA CORPORATE ECONOMICS-FIRST SEMESTER</w:t>
      </w:r>
    </w:p>
    <w:p>
      <w:pPr>
        <w:pStyle w:val="style0"/>
        <w:jc w:val="center"/>
        <w:rPr/>
      </w:pPr>
      <w:r>
        <w:t>FIRST  INTERNAL EXAM,</w:t>
      </w:r>
      <w:r>
        <w:t>SEP 2015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ELEMENTARY  STATISTICS FOR ECONOMICS    </w:t>
      </w:r>
    </w:p>
    <w:p>
      <w:pPr>
        <w:pStyle w:val="style0"/>
        <w:rPr/>
      </w:pPr>
      <w:r>
        <w:t>Time:2 hours                                                                                                     maximum:50 marks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Answer all questions. Each question carries 1 mark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Sampling?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theoretical basis of sampling?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median of  4,  45,  60,  20,  83,  19,  26,  11,  27,  12,  52.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Mode of the data 10, 12, 14, 12, 15, 15, 6, 12, 8, 17.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range of 5,  8,  10,  12,  25,  30,  38.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(5X1=5)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any 5 questions. Each question carries 2 marks.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census method and sample survey method.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functions of statistics?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primary data secondary data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SRSWR and SRSWOR.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Questionnaire and schedule.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 marks obtained by 100 students was found to be 40.Later on it was noted that one value was read as 83 instead of 53.Find out the correct mean.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(5x2=10)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C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any 6 questions, Each question carries 4 marks.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Median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Size: 10-19,   20-29,  30-39,  40-49,  50-59,  60-69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F:         12          19      20          21        15        13</w:t>
      </w:r>
    </w:p>
    <w:p>
      <w:pPr>
        <w:pStyle w:val="style0"/>
        <w:spacing w:before="0" w:after="0" w:lineRule="auto" w:line="24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style179"/>
        <w:numPr>
          <w:ilvl w:val="0"/>
          <w:numId w:val="1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What are the methods of data collection.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A.M by short cut method.</w:t>
      </w:r>
    </w:p>
    <w:p>
      <w:pPr>
        <w:pStyle w:val="style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 I:     0-10    10-20,   20-30,  30-40,  40-50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f:         5         3           7          25          20</w:t>
      </w:r>
    </w:p>
    <w:p>
      <w:pPr>
        <w:pStyle w:val="style179"/>
        <w:numPr>
          <w:ilvl w:val="0"/>
          <w:numId w:val="1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What are the essentials of  good questionnaire</w:t>
      </w:r>
    </w:p>
    <w:p>
      <w:pPr>
        <w:pStyle w:val="style179"/>
        <w:numPr>
          <w:ilvl w:val="0"/>
          <w:numId w:val="1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What are the limitations of statistics?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less than  ogive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Marks: 10-20   20-30   30-40   40-50   50-60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f:             2         5          10          8         3 </w:t>
      </w:r>
    </w:p>
    <w:p>
      <w:pPr>
        <w:pStyle w:val="style0"/>
        <w:spacing w:before="0" w:after="0" w:lineRule="auto" w:line="240"/>
        <w:ind w:left="360" w:firstLine="0"/>
        <w:rPr>
          <w:sz w:val="28"/>
          <w:szCs w:val="28"/>
        </w:rPr>
      </w:pPr>
    </w:p>
    <w:p>
      <w:pPr>
        <w:pStyle w:val="style179"/>
        <w:spacing w:before="0" w:after="0" w:lineRule="auto" w:line="240"/>
        <w:contextualSpacing/>
        <w:rPr>
          <w:sz w:val="28"/>
          <w:szCs w:val="28"/>
        </w:rPr>
      </w:pPr>
    </w:p>
    <w:p>
      <w:pPr>
        <w:pStyle w:val="style179"/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(5X4=20)</w:t>
      </w:r>
    </w:p>
    <w:p>
      <w:pPr>
        <w:pStyle w:val="style179"/>
        <w:spacing w:before="0" w:after="0" w:lineRule="auto" w:line="240"/>
        <w:jc w:val="center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PART D</w:t>
      </w:r>
    </w:p>
    <w:p>
      <w:pPr>
        <w:pStyle w:val="style179"/>
        <w:spacing w:before="0" w:after="0" w:lineRule="auto" w:line="240"/>
        <w:jc w:val="center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Answer any 1 question, each question carries 15 marks.</w:t>
      </w:r>
    </w:p>
    <w:p>
      <w:pPr>
        <w:pStyle w:val="style179"/>
        <w:numPr>
          <w:ilvl w:val="0"/>
          <w:numId w:val="3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Calculate mean, median and mode from  the following data </w:t>
      </w:r>
    </w:p>
    <w:p>
      <w:pPr>
        <w:pStyle w:val="style179"/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Marks:      0-10      10-20     20-30    30-40     40-50      50-60 </w:t>
      </w:r>
    </w:p>
    <w:p>
      <w:pPr>
        <w:pStyle w:val="style179"/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F:               5            15             0         40           32            2</w:t>
      </w:r>
    </w:p>
    <w:p>
      <w:pPr>
        <w:pStyle w:val="style179"/>
        <w:numPr>
          <w:ilvl w:val="0"/>
          <w:numId w:val="3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Find the missing frequencies with median=32.27 and sum of frequency=100</w:t>
      </w:r>
    </w:p>
    <w:p>
      <w:pPr>
        <w:pStyle w:val="style179"/>
        <w:spacing w:before="0" w:after="0" w:lineRule="auto" w:line="240"/>
        <w:ind w:left="750" w:firstLine="0"/>
        <w:contextualSpacing/>
        <w:rPr>
          <w:sz w:val="28"/>
          <w:szCs w:val="28"/>
        </w:rPr>
      </w:pPr>
      <w:r>
        <w:rPr>
          <w:sz w:val="28"/>
          <w:szCs w:val="28"/>
        </w:rPr>
        <w:t>CI:    0-10, 10-20,  20-30, 30-40, 40-50, 50-60, 60-70, 70-80</w:t>
      </w:r>
    </w:p>
    <w:p>
      <w:pPr>
        <w:pStyle w:val="style179"/>
        <w:spacing w:before="0" w:after="0" w:lineRule="auto" w:line="240"/>
        <w:ind w:left="75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F:    15       20         10      ----       13        10     ------     6</w:t>
      </w:r>
    </w:p>
    <w:p>
      <w:pPr>
        <w:pStyle w:val="style179"/>
        <w:spacing w:before="0" w:after="0" w:lineRule="auto" w:line="240"/>
        <w:ind w:left="7920" w:firstLine="0"/>
        <w:contextualSpacing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(1X15=15)</w:t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textDirection w:val="lrTb"/>
      <w:docGrid w:type="default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FFFFFFFF"/>
    <w:lvl w:ilvl="0">
      <w:start w:val="18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/>
  <w:themeFontLang w:val="en-US" w:bidi="" w:eastAsia="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spacing w:before="0" w:after="200" w:lineRule="auto" w:line="276"/>
      <w:jc w:val="left"/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paragraph" w:customStyle="1" w:styleId="style4097">
    <w:name w:val="Heading"/>
    <w:basedOn w:val="style0"/>
    <w:next w:val="style66"/>
    <w:qFormat/>
    <w:pPr>
      <w:keepNext/>
      <w:spacing w:before="240" w:after="120"/>
    </w:pPr>
    <w:rPr>
      <w:rFonts w:ascii="Liberation Sans" w:cs="Rachana" w:eastAsia="DejaVu Sans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76"/>
    </w:pPr>
    <w:rPr/>
  </w:style>
  <w:style w:type="paragraph" w:styleId="style47">
    <w:name w:val="List"/>
    <w:basedOn w:val="style66"/>
    <w:next w:val="style47"/>
    <w:pPr/>
    <w:rPr>
      <w:rFonts w:cs="Rachana"/>
    </w:rPr>
  </w:style>
  <w:style w:type="paragraph" w:customStyle="1" w:styleId="style4098">
    <w:name w:val="Caption"/>
    <w:basedOn w:val="style0"/>
    <w:next w:val="style4098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style4099">
    <w:name w:val="Index"/>
    <w:basedOn w:val="style0"/>
    <w:next w:val="style4099"/>
    <w:qFormat/>
    <w:pPr>
      <w:suppressLineNumbers/>
    </w:pPr>
    <w:rPr>
      <w:rFonts w:cs="Rachana"/>
    </w:rPr>
  </w:style>
  <w:style w:type="paragraph" w:styleId="style179">
    <w:name w:val="List Paragraph"/>
    <w:basedOn w:val="style0"/>
    <w:next w:val="style179"/>
    <w:qFormat/>
    <w:uiPriority w:val="34"/>
    <w:pPr>
      <w:spacing w:before="0" w:after="200"/>
      <w:ind w:left="720" w:firstLine="0"/>
      <w:contextualSpacing/>
    </w:pPr>
    <w:rPr/>
  </w:style>
  <w:style w:type="numbering" w:default="1" w:styleId="style107">
    <w:name w:val="No List"/>
    <w:next w:val="style107"/>
    <w:qFormat/>
    <w:uiPriority w:val="99"/>
    <w:pPr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297</Words>
  <Pages>2</Pages>
  <Characters>1416</Characters>
  <Application>WPS Office</Application>
  <Paragraphs>49</Paragraphs>
  <CharactersWithSpaces>2622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2020-04-28T16:17:06Z</dcterms:created>
  <dc:creator>*</dc:creator>
  <dc:language>en-IN</dc:language>
  <lastModifiedBy>Redmi 4</lastModifiedBy>
  <dcterms:modified xsi:type="dcterms:W3CDTF">2020-04-28T16:17:06Z</dcterms:modified>
  <revision>71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